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4579AA">
        <w:rPr>
          <w:sz w:val="28"/>
        </w:rPr>
        <w:t>1177</w:t>
      </w:r>
      <w:r w:rsidR="00D92648">
        <w:rPr>
          <w:sz w:val="28"/>
        </w:rPr>
        <w:t>-220</w:t>
      </w:r>
      <w:r w:rsidR="004579AA">
        <w:rPr>
          <w:sz w:val="28"/>
        </w:rPr>
        <w:t>2</w:t>
      </w:r>
      <w:r w:rsidR="00D92648">
        <w:rPr>
          <w:sz w:val="28"/>
        </w:rPr>
        <w:t>/2024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4579AA" w:rsidR="004579AA">
        <w:rPr>
          <w:sz w:val="28"/>
        </w:rPr>
        <w:t>86MS0053-01-2024-008625-22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27 сентября 2024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4579AA" w:rsidP="00D92648">
      <w:pPr>
        <w:ind w:right="-2" w:firstLine="710"/>
        <w:jc w:val="both"/>
      </w:pPr>
      <w:r w:rsidRPr="00D51273">
        <w:rPr>
          <w:sz w:val="28"/>
          <w:szCs w:val="28"/>
        </w:rPr>
        <w:t>Ми</w:t>
      </w:r>
      <w:r w:rsidR="001E3095">
        <w:rPr>
          <w:sz w:val="28"/>
          <w:szCs w:val="28"/>
        </w:rPr>
        <w:t xml:space="preserve">ровой судья судебного участка </w:t>
      </w:r>
      <w:r w:rsidRPr="001E3095" w:rsidR="001E3095">
        <w:rPr>
          <w:sz w:val="28"/>
          <w:szCs w:val="28"/>
        </w:rPr>
        <w:t>№2 Няганского судебного района Ханты-Мансийского автоном</w:t>
      </w:r>
      <w:r w:rsidR="006879E6">
        <w:rPr>
          <w:sz w:val="28"/>
          <w:szCs w:val="28"/>
        </w:rPr>
        <w:t>ного округа-Югры Колосова Е.С.,</w:t>
      </w:r>
      <w:r w:rsidRPr="00726C41" w:rsidR="00726C41">
        <w:t xml:space="preserve"> </w:t>
      </w:r>
    </w:p>
    <w:p w:rsidR="008D1FD1" w:rsidP="00D92648">
      <w:pPr>
        <w:ind w:right="-2" w:firstLine="710"/>
        <w:jc w:val="both"/>
        <w:rPr>
          <w:sz w:val="28"/>
        </w:rPr>
      </w:pPr>
      <w:r w:rsidRPr="00B253CB">
        <w:rPr>
          <w:sz w:val="28"/>
        </w:rPr>
        <w:t>с участием лица, в отношении которого ведется производство по делу об администрати</w:t>
      </w:r>
      <w:r>
        <w:rPr>
          <w:sz w:val="28"/>
        </w:rPr>
        <w:t>вно</w:t>
      </w:r>
      <w:r w:rsidR="003B029A">
        <w:rPr>
          <w:sz w:val="28"/>
        </w:rPr>
        <w:t xml:space="preserve">м правонарушении, </w:t>
      </w:r>
      <w:r w:rsidR="004579AA">
        <w:rPr>
          <w:sz w:val="28"/>
        </w:rPr>
        <w:t>Янакий Л.Г</w:t>
      </w:r>
      <w:r w:rsidRPr="00B253CB">
        <w:rPr>
          <w:sz w:val="28"/>
        </w:rPr>
        <w:t>.,</w:t>
      </w:r>
    </w:p>
    <w:p w:rsidR="00AF54F8" w:rsidP="00AF54F8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в отношении </w:t>
      </w:r>
      <w:r w:rsidR="004579AA">
        <w:rPr>
          <w:sz w:val="28"/>
          <w:szCs w:val="28"/>
        </w:rPr>
        <w:t>Янакий Любомира Григорьевича</w:t>
      </w:r>
      <w:r>
        <w:rPr>
          <w:sz w:val="28"/>
          <w:szCs w:val="28"/>
        </w:rPr>
        <w:t xml:space="preserve">, </w:t>
      </w:r>
      <w:r w:rsidR="005F6C1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5F6C15">
        <w:rPr>
          <w:sz w:val="28"/>
          <w:szCs w:val="28"/>
        </w:rPr>
        <w:t>*</w:t>
      </w:r>
      <w:r w:rsidR="00F04BA2">
        <w:rPr>
          <w:sz w:val="28"/>
          <w:szCs w:val="28"/>
        </w:rPr>
        <w:t xml:space="preserve">, </w:t>
      </w:r>
      <w:r w:rsidRPr="00997E3B">
        <w:rPr>
          <w:sz w:val="28"/>
          <w:szCs w:val="28"/>
        </w:rPr>
        <w:t xml:space="preserve">гражданина Российской Федерации, </w:t>
      </w:r>
      <w:r w:rsidR="005F6C15">
        <w:rPr>
          <w:sz w:val="28"/>
          <w:szCs w:val="28"/>
        </w:rPr>
        <w:t>*</w:t>
      </w:r>
      <w:r w:rsidR="00F04BA2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 w:rsidR="00B27629">
        <w:rPr>
          <w:sz w:val="28"/>
          <w:szCs w:val="28"/>
        </w:rPr>
        <w:t xml:space="preserve"> </w:t>
      </w:r>
      <w:r w:rsidR="004579AA">
        <w:rPr>
          <w:sz w:val="28"/>
          <w:szCs w:val="28"/>
        </w:rPr>
        <w:t xml:space="preserve">и проживающего </w:t>
      </w:r>
      <w:r w:rsidR="00B27629">
        <w:rPr>
          <w:sz w:val="28"/>
          <w:szCs w:val="28"/>
        </w:rPr>
        <w:t>по адресу: ХМАО-Югра, г</w:t>
      </w:r>
      <w:r w:rsidR="005F6C15">
        <w:rPr>
          <w:sz w:val="28"/>
          <w:szCs w:val="28"/>
        </w:rPr>
        <w:t>*</w:t>
      </w:r>
      <w:r w:rsidR="00B27629">
        <w:rPr>
          <w:sz w:val="28"/>
          <w:szCs w:val="28"/>
        </w:rPr>
        <w:t xml:space="preserve"> </w:t>
      </w:r>
      <w:r w:rsidRPr="00726C41" w:rsidR="00726C41">
        <w:rPr>
          <w:sz w:val="28"/>
          <w:szCs w:val="28"/>
        </w:rPr>
        <w:t>инвалидность не установлена,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</w:t>
      </w:r>
      <w:r>
        <w:rPr>
          <w:sz w:val="28"/>
        </w:rPr>
        <w:t xml:space="preserve">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21.09</w:t>
      </w:r>
      <w:r w:rsidR="00D92648">
        <w:rPr>
          <w:sz w:val="28"/>
        </w:rPr>
        <w:t>.2024</w:t>
      </w:r>
      <w:r w:rsidR="003B029A">
        <w:rPr>
          <w:sz w:val="28"/>
        </w:rPr>
        <w:t xml:space="preserve"> в </w:t>
      </w:r>
      <w:r>
        <w:rPr>
          <w:sz w:val="28"/>
        </w:rPr>
        <w:t>09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04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</w:t>
      </w:r>
      <w:r>
        <w:rPr>
          <w:sz w:val="28"/>
        </w:rPr>
        <w:t xml:space="preserve">на перекрестке </w:t>
      </w:r>
      <w:r w:rsidR="00726C41">
        <w:rPr>
          <w:sz w:val="28"/>
        </w:rPr>
        <w:t xml:space="preserve"> ул.</w:t>
      </w:r>
      <w:r>
        <w:rPr>
          <w:sz w:val="28"/>
        </w:rPr>
        <w:t>Свердловская – ул.Интернациональная в</w:t>
      </w:r>
      <w:r w:rsidR="00F47CFE">
        <w:rPr>
          <w:sz w:val="28"/>
        </w:rPr>
        <w:t xml:space="preserve"> г.Нягань ХМАО-Югры </w:t>
      </w:r>
      <w:r>
        <w:rPr>
          <w:sz w:val="28"/>
          <w:szCs w:val="28"/>
        </w:rPr>
        <w:t>Янакий Л.Г</w:t>
      </w:r>
      <w:r w:rsidR="00F47CFE">
        <w:rPr>
          <w:sz w:val="28"/>
        </w:rPr>
        <w:t>., управляя транспортным средством</w:t>
      </w:r>
      <w:r>
        <w:rPr>
          <w:sz w:val="28"/>
        </w:rPr>
        <w:t xml:space="preserve"> </w:t>
      </w:r>
      <w:r w:rsidR="005F6C15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4F18B6" w:rsidRPr="00202783" w:rsidP="00AF54F8">
      <w:pPr>
        <w:pStyle w:val="BodyTextIndent"/>
        <w:ind w:left="0" w:firstLine="708"/>
        <w:rPr>
          <w:color w:val="auto"/>
          <w:sz w:val="28"/>
          <w:szCs w:val="28"/>
        </w:rPr>
      </w:pPr>
      <w:r w:rsidRPr="00202783">
        <w:rPr>
          <w:color w:val="auto"/>
          <w:sz w:val="28"/>
        </w:rPr>
        <w:t xml:space="preserve">При рассмотрении дела об административном правонарушении </w:t>
      </w:r>
      <w:r w:rsidRPr="004579AA" w:rsidR="004579AA">
        <w:rPr>
          <w:color w:val="auto"/>
          <w:sz w:val="28"/>
        </w:rPr>
        <w:t>Янакий Л.Г</w:t>
      </w:r>
      <w:r w:rsidRPr="00202783">
        <w:rPr>
          <w:color w:val="auto"/>
          <w:sz w:val="28"/>
        </w:rPr>
        <w:t xml:space="preserve">. с протоколом согласился, </w:t>
      </w:r>
      <w:r w:rsidRPr="00202783" w:rsidR="006879E6">
        <w:rPr>
          <w:color w:val="auto"/>
          <w:sz w:val="28"/>
        </w:rPr>
        <w:t xml:space="preserve">вину признал </w:t>
      </w:r>
      <w:r w:rsidR="008566C3">
        <w:rPr>
          <w:color w:val="auto"/>
          <w:sz w:val="28"/>
        </w:rPr>
        <w:t>полностью, пояснил, что торопился, поэтому отказался от прохождения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color w:val="auto"/>
          <w:sz w:val="28"/>
        </w:rPr>
        <w:t>Выслушав Янакий Л.Г., и</w:t>
      </w:r>
      <w:r w:rsidRPr="00202783" w:rsidR="00032632">
        <w:rPr>
          <w:color w:val="auto"/>
          <w:sz w:val="28"/>
        </w:rPr>
        <w:t xml:space="preserve">сследовав материалы дела, мировой судья находит вину </w:t>
      </w:r>
      <w:r w:rsidR="004579AA">
        <w:rPr>
          <w:sz w:val="28"/>
          <w:szCs w:val="28"/>
        </w:rPr>
        <w:t>Янакий Л.Г</w:t>
      </w:r>
      <w:r w:rsidRPr="00202783" w:rsidR="004F18B6">
        <w:rPr>
          <w:color w:val="auto"/>
          <w:sz w:val="28"/>
        </w:rPr>
        <w:t xml:space="preserve">. </w:t>
      </w:r>
      <w:r w:rsidRPr="00202783" w:rsidR="00032632">
        <w:rPr>
          <w:color w:val="auto"/>
          <w:sz w:val="28"/>
        </w:rPr>
        <w:t xml:space="preserve">в совершении административного правонарушения, предусмотренного </w:t>
      </w:r>
      <w:r w:rsidR="00032632">
        <w:rPr>
          <w:sz w:val="28"/>
        </w:rPr>
        <w:t>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>
        <w:rPr>
          <w:sz w:val="28"/>
        </w:rPr>
        <w:t xml:space="preserve">кса </w:t>
      </w:r>
      <w:r>
        <w:rPr>
          <w:sz w:val="28"/>
        </w:rPr>
        <w:t>Российской Федерации об административных правонарушениях»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</w:t>
      </w:r>
      <w:r>
        <w:rPr>
          <w:sz w:val="28"/>
        </w:rPr>
        <w:t xml:space="preserve">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</w:t>
      </w:r>
      <w:r>
        <w:rPr>
          <w:sz w:val="28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</w:t>
      </w:r>
      <w:r>
        <w:rPr>
          <w:sz w:val="28"/>
        </w:rPr>
        <w:t xml:space="preserve">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</w:t>
      </w:r>
      <w:r>
        <w:rPr>
          <w:sz w:val="28"/>
        </w:rPr>
        <w:t>на состояние опьянения (часть 4 статьи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</w:t>
      </w:r>
      <w:r>
        <w:rPr>
          <w:sz w:val="28"/>
        </w:rPr>
        <w:t xml:space="preserve">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</w:t>
      </w:r>
      <w:r>
        <w:rPr>
          <w:sz w:val="28"/>
        </w:rPr>
        <w:t>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</w:t>
      </w:r>
      <w:r>
        <w:rPr>
          <w:sz w:val="28"/>
        </w:rPr>
        <w:t xml:space="preserve">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</w:t>
      </w:r>
      <w:r>
        <w:rPr>
          <w:sz w:val="28"/>
        </w:rPr>
        <w:t>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</w:t>
      </w:r>
      <w:r>
        <w:rPr>
          <w:sz w:val="28"/>
        </w:rPr>
        <w:t>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</w:t>
      </w:r>
      <w:r>
        <w:rPr>
          <w:sz w:val="28"/>
        </w:rPr>
        <w:t xml:space="preserve">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</w:t>
      </w:r>
      <w:r>
        <w:rPr>
          <w:sz w:val="28"/>
        </w:rPr>
        <w:t>освидетельствование на состояние опьянения с</w:t>
      </w:r>
      <w:r>
        <w:rPr>
          <w:sz w:val="28"/>
        </w:rPr>
        <w:t xml:space="preserve">ледует, что основанием для направления </w:t>
      </w:r>
      <w:r w:rsidR="004579AA">
        <w:rPr>
          <w:sz w:val="28"/>
          <w:szCs w:val="28"/>
        </w:rPr>
        <w:t>Янакий Л.Г</w:t>
      </w:r>
      <w:r>
        <w:rPr>
          <w:sz w:val="28"/>
        </w:rPr>
        <w:t xml:space="preserve">., управлявшего транспортным средством, на медицинское освидетельствование на состояние опьянения являлось: </w:t>
      </w:r>
      <w:r w:rsidR="00AF54F8">
        <w:rPr>
          <w:sz w:val="28"/>
        </w:rPr>
        <w:t>наличие достаточных данных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</w:t>
      </w:r>
      <w:r>
        <w:rPr>
          <w:sz w:val="28"/>
        </w:rPr>
        <w:t>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</w:t>
      </w:r>
      <w:r>
        <w:rPr>
          <w:sz w:val="28"/>
        </w:rPr>
        <w:t>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</w:t>
      </w:r>
      <w:r>
        <w:rPr>
          <w:sz w:val="28"/>
        </w:rPr>
        <w:t>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4579AA">
        <w:rPr>
          <w:sz w:val="28"/>
          <w:szCs w:val="28"/>
        </w:rPr>
        <w:t>Янакий Л.Г</w:t>
      </w:r>
      <w:r>
        <w:rPr>
          <w:sz w:val="28"/>
        </w:rPr>
        <w:t>. в совершении правонарушения, предусмотренного частью 1 статьи</w:t>
      </w:r>
      <w:r>
        <w:rPr>
          <w:sz w:val="28"/>
        </w:rPr>
        <w:t xml:space="preserve"> 12.26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4579AA">
        <w:rPr>
          <w:sz w:val="28"/>
        </w:rPr>
        <w:t>574079</w:t>
      </w:r>
      <w:r>
        <w:rPr>
          <w:sz w:val="28"/>
        </w:rPr>
        <w:t xml:space="preserve"> об административном правонарушении от </w:t>
      </w:r>
      <w:r w:rsidR="004579AA">
        <w:rPr>
          <w:sz w:val="28"/>
        </w:rPr>
        <w:t>21.09</w:t>
      </w:r>
      <w:r w:rsidR="00D92648">
        <w:rPr>
          <w:sz w:val="28"/>
        </w:rPr>
        <w:t>.2024</w:t>
      </w:r>
      <w:r>
        <w:rPr>
          <w:sz w:val="28"/>
        </w:rPr>
        <w:t xml:space="preserve">, </w:t>
      </w:r>
      <w:r w:rsidR="00726C41">
        <w:rPr>
          <w:sz w:val="28"/>
        </w:rPr>
        <w:t xml:space="preserve">в котором указаны место, время и обстоятельства совершенного </w:t>
      </w:r>
      <w:r w:rsidR="004579AA">
        <w:rPr>
          <w:sz w:val="28"/>
          <w:szCs w:val="28"/>
        </w:rPr>
        <w:t>Янакий Л.Г</w:t>
      </w:r>
      <w:r w:rsidR="00726C41">
        <w:rPr>
          <w:sz w:val="28"/>
          <w:szCs w:val="28"/>
        </w:rPr>
        <w:t>.</w:t>
      </w:r>
      <w:r w:rsidR="00726C41">
        <w:rPr>
          <w:sz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726C41">
        <w:rPr>
          <w:spacing w:val="-1"/>
          <w:sz w:val="28"/>
        </w:rPr>
        <w:t xml:space="preserve">процессуальные права, предусмотренные статьей 25.1. </w:t>
      </w:r>
      <w:r w:rsidR="00726C41">
        <w:rPr>
          <w:sz w:val="28"/>
        </w:rPr>
        <w:t>Кодекса Российской Федерации об административных правонарушениях</w:t>
      </w:r>
      <w:r w:rsidR="00726C41">
        <w:rPr>
          <w:spacing w:val="-1"/>
          <w:sz w:val="28"/>
        </w:rPr>
        <w:t xml:space="preserve"> и статьей 51 Конституции Российской Федерации </w:t>
      </w:r>
      <w:r w:rsidR="004579AA">
        <w:rPr>
          <w:sz w:val="28"/>
          <w:szCs w:val="28"/>
        </w:rPr>
        <w:t>Янакий Л.Г</w:t>
      </w:r>
      <w:r w:rsidR="00445065">
        <w:rPr>
          <w:sz w:val="28"/>
        </w:rPr>
        <w:t>.</w:t>
      </w:r>
      <w:r w:rsidRPr="00445065" w:rsidR="00445065">
        <w:rPr>
          <w:sz w:val="28"/>
        </w:rPr>
        <w:t xml:space="preserve"> </w:t>
      </w:r>
      <w:r w:rsidR="00726C41">
        <w:rPr>
          <w:spacing w:val="-1"/>
          <w:sz w:val="28"/>
        </w:rPr>
        <w:t xml:space="preserve">разъяснены, копия протокола </w:t>
      </w:r>
      <w:r w:rsidR="00726C41">
        <w:rPr>
          <w:sz w:val="28"/>
        </w:rPr>
        <w:t xml:space="preserve">вручена, </w:t>
      </w:r>
      <w:r w:rsidR="00726C41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B029A">
        <w:rPr>
          <w:sz w:val="28"/>
        </w:rPr>
        <w:t>86 ПК №</w:t>
      </w:r>
      <w:r w:rsidR="00445065">
        <w:rPr>
          <w:sz w:val="28"/>
        </w:rPr>
        <w:t xml:space="preserve"> </w:t>
      </w:r>
      <w:r w:rsidR="004579AA">
        <w:rPr>
          <w:sz w:val="28"/>
        </w:rPr>
        <w:t>069540</w:t>
      </w:r>
      <w:r>
        <w:rPr>
          <w:sz w:val="28"/>
        </w:rPr>
        <w:t xml:space="preserve"> об отстранении от управления транспортным средством от </w:t>
      </w:r>
      <w:r w:rsidR="004579AA">
        <w:rPr>
          <w:sz w:val="28"/>
        </w:rPr>
        <w:t>21.09</w:t>
      </w:r>
      <w:r w:rsidR="00D92648">
        <w:rPr>
          <w:sz w:val="28"/>
        </w:rPr>
        <w:t>.2024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Pr="004579AA" w:rsidR="004579AA">
        <w:rPr>
          <w:sz w:val="28"/>
        </w:rPr>
        <w:t>Янакий Л.Г</w:t>
      </w:r>
      <w:r w:rsidR="00B253CB">
        <w:rPr>
          <w:sz w:val="28"/>
        </w:rPr>
        <w:t xml:space="preserve">. от управления транспортным средством, </w:t>
      </w:r>
      <w:r w:rsidRPr="004579AA" w:rsidR="004579AA">
        <w:rPr>
          <w:sz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 (резкое изменение окраски кожных покровов лица)</w:t>
      </w:r>
      <w:r w:rsidR="00B253CB">
        <w:rPr>
          <w:sz w:val="28"/>
        </w:rPr>
        <w:t xml:space="preserve">. Отстранение от управления транспортным средством </w:t>
      </w:r>
      <w:r w:rsidR="005F6C15">
        <w:rPr>
          <w:sz w:val="28"/>
        </w:rPr>
        <w:t>*</w:t>
      </w:r>
      <w:r w:rsidR="00EB6B1C">
        <w:rPr>
          <w:sz w:val="28"/>
        </w:rPr>
        <w:t>,</w:t>
      </w:r>
      <w:r w:rsidR="003B029A">
        <w:rPr>
          <w:sz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</w:p>
    <w:p w:rsidR="003F7E4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579AA">
        <w:rPr>
          <w:sz w:val="28"/>
        </w:rPr>
        <w:t>- протоколом 86 СП 059230</w:t>
      </w:r>
      <w:r w:rsidRPr="003F7E4A">
        <w:rPr>
          <w:sz w:val="28"/>
        </w:rPr>
        <w:t xml:space="preserve"> о задержа</w:t>
      </w:r>
      <w:r w:rsidR="004579AA">
        <w:rPr>
          <w:sz w:val="28"/>
        </w:rPr>
        <w:t>нии транспортного средства от 21.09</w:t>
      </w:r>
      <w:r w:rsidRPr="003F7E4A">
        <w:rPr>
          <w:sz w:val="28"/>
        </w:rPr>
        <w:t xml:space="preserve">.2024, согласно которому транспортное средство </w:t>
      </w:r>
      <w:r w:rsidR="005F6C15">
        <w:rPr>
          <w:sz w:val="28"/>
        </w:rPr>
        <w:t>*</w:t>
      </w:r>
      <w:r w:rsidR="00445065">
        <w:rPr>
          <w:sz w:val="28"/>
        </w:rPr>
        <w:t xml:space="preserve"> </w:t>
      </w:r>
      <w:r w:rsidRPr="003F7E4A">
        <w:rPr>
          <w:sz w:val="28"/>
        </w:rPr>
        <w:t xml:space="preserve">было </w:t>
      </w:r>
      <w:r w:rsidR="004579AA">
        <w:rPr>
          <w:sz w:val="28"/>
        </w:rPr>
        <w:t>оставлено по месту остановки</w:t>
      </w:r>
      <w:r w:rsidRPr="003F7E4A">
        <w:rPr>
          <w:sz w:val="28"/>
        </w:rPr>
        <w:t>;</w:t>
      </w:r>
    </w:p>
    <w:p w:rsidR="008566C3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Pr="00726C41" w:rsidR="00726C41">
        <w:rPr>
          <w:i/>
        </w:rPr>
        <w:t>-</w:t>
      </w:r>
      <w:r w:rsidRPr="00726C41" w:rsidR="00726C41">
        <w:rPr>
          <w:b/>
        </w:rPr>
        <w:t xml:space="preserve"> </w:t>
      </w:r>
      <w:r w:rsidRPr="00726C41" w:rsidR="00726C41">
        <w:t xml:space="preserve">видеозаписью, которой зафиксированы процессуальные действия </w:t>
      </w:r>
      <w:r w:rsidR="00A35EF6">
        <w:t>(</w:t>
      </w:r>
      <w:r>
        <w:t xml:space="preserve">08:30 </w:t>
      </w:r>
      <w:r>
        <w:t>остановка транспортных средств; 08:46 отстранение от управления транспортными средствами, права разъяснены; 08:49 прохождение освидетельствования на состояние алкогольн</w:t>
      </w:r>
      <w:r>
        <w:t>ого опьянения; алкогольное опьянение не установлено, с результатами привлекаемое лицо согласно; 08:54 должностным лицом предложено пройти освидетельствование на состояние опьянения в наркологический кабинет; 08:56 от освидетельствования отказался);</w:t>
      </w:r>
    </w:p>
    <w:p w:rsidR="0003238B" w:rsidRPr="00165EBF" w:rsidP="0003238B">
      <w:pPr>
        <w:pStyle w:val="23"/>
        <w:ind w:right="-2"/>
        <w:jc w:val="both"/>
      </w:pPr>
      <w:r>
        <w:t xml:space="preserve">       </w:t>
      </w:r>
      <w:r>
        <w:t xml:space="preserve">  </w:t>
      </w:r>
      <w:r w:rsidR="00DC327D">
        <w:t xml:space="preserve"> </w:t>
      </w:r>
      <w:r w:rsidR="003B029A">
        <w:t xml:space="preserve">- актом 86 ГП № </w:t>
      </w:r>
      <w:r w:rsidR="003F7E4A">
        <w:t>061</w:t>
      </w:r>
      <w:r w:rsidR="004579AA">
        <w:t xml:space="preserve">773 </w:t>
      </w:r>
      <w:r w:rsidRPr="00165EBF">
        <w:t>освидетельствования на состоя</w:t>
      </w:r>
      <w:r w:rsidR="003B029A">
        <w:t xml:space="preserve">ние алкогольного опьянения от </w:t>
      </w:r>
      <w:r w:rsidR="004579AA">
        <w:t>21.09</w:t>
      </w:r>
      <w:r w:rsidR="003B029A">
        <w:t>.2024</w:t>
      </w:r>
      <w:r w:rsidRPr="00165EBF">
        <w:t xml:space="preserve">, согласно которому основанием полагать, что водитель </w:t>
      </w:r>
      <w:r w:rsidR="004579AA">
        <w:rPr>
          <w:szCs w:val="28"/>
        </w:rPr>
        <w:t>Янакий Л.Г</w:t>
      </w:r>
      <w:r w:rsidRPr="00165EBF">
        <w:t>. находится в состоянии опьянения, явилось: резкое изменение окраски кожных покровов лица.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 xml:space="preserve">Освидетельствование </w:t>
      </w:r>
      <w:r w:rsidR="004579AA">
        <w:rPr>
          <w:szCs w:val="28"/>
        </w:rPr>
        <w:t>Янакий Л.Г</w:t>
      </w:r>
      <w:r w:rsidRPr="00165EBF">
        <w:t xml:space="preserve"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FF27B0">
        <w:rPr>
          <w:spacing w:val="-1"/>
        </w:rPr>
        <w:t>Алкотектор АКПЭ-01 «Мета», номер прибора 18712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В ходе осви</w:t>
      </w:r>
      <w:r w:rsidR="00D67403">
        <w:t xml:space="preserve">детельствования, проведенного </w:t>
      </w:r>
      <w:r w:rsidR="00FF27B0">
        <w:t>21.09</w:t>
      </w:r>
      <w:r w:rsidR="00D67403">
        <w:t xml:space="preserve">.2024 в </w:t>
      </w:r>
      <w:r w:rsidR="00FF27B0">
        <w:t>09</w:t>
      </w:r>
      <w:r w:rsidRPr="00165EBF">
        <w:t xml:space="preserve"> часов</w:t>
      </w:r>
      <w:r>
        <w:t xml:space="preserve"> </w:t>
      </w:r>
      <w:r w:rsidR="00FF27B0">
        <w:t>00</w:t>
      </w:r>
      <w:r w:rsidRPr="00165EBF">
        <w:t xml:space="preserve"> минут, содержание алкоголя в выдыхаемом </w:t>
      </w:r>
      <w:r w:rsidR="00FF27B0">
        <w:rPr>
          <w:szCs w:val="28"/>
        </w:rPr>
        <w:t>Янакий Л.Г</w:t>
      </w:r>
      <w:r w:rsidRPr="00165EBF">
        <w:t>. воздухе не выявлено. Освидетельствование было проведено при фиксации процессуальных действий в</w:t>
      </w:r>
      <w:r w:rsidRPr="00165EBF">
        <w:t xml:space="preserve">идеозаписью, у </w:t>
      </w:r>
      <w:r w:rsidR="00FF27B0">
        <w:rPr>
          <w:szCs w:val="28"/>
        </w:rPr>
        <w:t>Янакий Л.Г</w:t>
      </w:r>
      <w:r w:rsidRPr="00165EBF">
        <w:t>. состояние алкогольного опьянения не установлено</w:t>
      </w:r>
      <w:r>
        <w:t xml:space="preserve">. </w:t>
      </w:r>
      <w:r w:rsidRPr="00165EBF">
        <w:t xml:space="preserve">С результатами освидетельствования на состояние алкогольного опьянения </w:t>
      </w:r>
      <w:r w:rsidR="00FF27B0">
        <w:rPr>
          <w:szCs w:val="28"/>
        </w:rPr>
        <w:t>Янакий Л.Г</w:t>
      </w:r>
      <w:r w:rsidR="00AF54F8">
        <w:t>. был</w:t>
      </w:r>
      <w:r w:rsidR="00D67403">
        <w:t xml:space="preserve"> согласен</w:t>
      </w:r>
      <w:r w:rsidRPr="00165EBF">
        <w:t>, что подтверждается видеофиксацией. Заводской номер прибора, указанный в акте освиде</w:t>
      </w:r>
      <w:r w:rsidRPr="00165EBF">
        <w:t xml:space="preserve">тельствования на состояние алкогольного опьянения и в бумажном носителе идентичный </w:t>
      </w:r>
      <w:r w:rsidR="00FF27B0">
        <w:rPr>
          <w:spacing w:val="-1"/>
        </w:rPr>
        <w:t>18712</w:t>
      </w:r>
      <w:r w:rsidR="006879E6">
        <w:t>.</w:t>
      </w:r>
      <w:r w:rsidR="00445065">
        <w:t xml:space="preserve"> 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</w:t>
      </w:r>
      <w:r w:rsidRPr="00165EBF">
        <w:t>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8D1FD1" w:rsidP="0003238B">
      <w:pPr>
        <w:pStyle w:val="23"/>
        <w:ind w:right="-2"/>
        <w:jc w:val="both"/>
      </w:pPr>
      <w:r w:rsidRPr="00165EBF">
        <w:rPr>
          <w:szCs w:val="28"/>
        </w:rPr>
        <w:tab/>
        <w:t xml:space="preserve">Поскольку у </w:t>
      </w:r>
      <w:r w:rsidRPr="00FF27B0" w:rsidR="00FF27B0">
        <w:t>Янакий Л.Г</w:t>
      </w:r>
      <w:r w:rsidRPr="00165EBF">
        <w:rPr>
          <w:szCs w:val="28"/>
        </w:rPr>
        <w:t xml:space="preserve">. не установлено состояние алкогольного </w:t>
      </w:r>
      <w:r w:rsidRPr="00165EBF">
        <w:rPr>
          <w:szCs w:val="28"/>
        </w:rPr>
        <w:t>опьянения, при этом</w:t>
      </w:r>
      <w:r w:rsidR="00D67403">
        <w:rPr>
          <w:szCs w:val="28"/>
        </w:rPr>
        <w:t xml:space="preserve"> имелись признаки опьянения, он</w:t>
      </w:r>
      <w:r w:rsidRPr="00165EBF">
        <w:rPr>
          <w:szCs w:val="28"/>
        </w:rPr>
        <w:t xml:space="preserve"> был направлен на медицинское освидетельствование на состояние опьянения, что подтверж</w:t>
      </w:r>
      <w:r w:rsidR="00D67403">
        <w:rPr>
          <w:szCs w:val="28"/>
        </w:rPr>
        <w:t xml:space="preserve">дается протоколом 86 </w:t>
      </w:r>
      <w:r w:rsidR="003F7E4A">
        <w:rPr>
          <w:szCs w:val="28"/>
        </w:rPr>
        <w:t>НП №037</w:t>
      </w:r>
      <w:r w:rsidR="00FF27B0">
        <w:rPr>
          <w:szCs w:val="28"/>
        </w:rPr>
        <w:t>558</w:t>
      </w:r>
      <w:r w:rsidRPr="00165EBF">
        <w:rPr>
          <w:szCs w:val="28"/>
        </w:rPr>
        <w:t xml:space="preserve"> о направлении на медицинское освидетельствование на состоя</w:t>
      </w:r>
      <w:r w:rsidR="00D67403">
        <w:rPr>
          <w:szCs w:val="28"/>
        </w:rPr>
        <w:t xml:space="preserve">ние алкогольного опьянения от </w:t>
      </w:r>
      <w:r w:rsidR="00FF27B0">
        <w:rPr>
          <w:szCs w:val="28"/>
        </w:rPr>
        <w:t>21.09</w:t>
      </w:r>
      <w:r w:rsidR="00D67403">
        <w:rPr>
          <w:szCs w:val="28"/>
        </w:rPr>
        <w:t>.2024</w:t>
      </w:r>
      <w:r w:rsidRPr="00165EBF">
        <w:rPr>
          <w:szCs w:val="28"/>
        </w:rPr>
        <w:t xml:space="preserve">. От прохождения медицинского освидетельствования на состояние опьянения </w:t>
      </w:r>
      <w:r w:rsidR="00FF27B0">
        <w:rPr>
          <w:szCs w:val="28"/>
        </w:rPr>
        <w:t>Янакий Л.Г</w:t>
      </w:r>
      <w:r w:rsidRPr="00165EBF">
        <w:rPr>
          <w:szCs w:val="28"/>
        </w:rPr>
        <w:t xml:space="preserve">. отказался, что зафиксировано на видеозаписи и соответствующей записью в вышеуказанном протоколе, сделанной </w:t>
      </w:r>
      <w:r w:rsidR="00FF27B0">
        <w:rPr>
          <w:szCs w:val="28"/>
        </w:rPr>
        <w:t>Янакий Л.Г</w:t>
      </w:r>
      <w:r w:rsidRPr="00165EBF">
        <w:rPr>
          <w:szCs w:val="28"/>
        </w:rPr>
        <w:t>. собственноручно</w:t>
      </w:r>
      <w:r w:rsidR="00032632">
        <w:t xml:space="preserve">. 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>Оценив представленные д</w:t>
      </w:r>
      <w:r>
        <w:rPr>
          <w:sz w:val="28"/>
        </w:rPr>
        <w:t xml:space="preserve">оказательства в их совокупности, мировой судья приходит к выводу о том, что вина </w:t>
      </w:r>
      <w:r w:rsidR="00FF27B0">
        <w:rPr>
          <w:sz w:val="28"/>
          <w:szCs w:val="28"/>
        </w:rPr>
        <w:t>Янакий Л.Г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="00FF27B0">
        <w:rPr>
          <w:sz w:val="28"/>
          <w:szCs w:val="28"/>
        </w:rPr>
        <w:t>Янакий Л.Г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5F6C15">
        <w:rPr>
          <w:sz w:val="28"/>
        </w:rPr>
        <w:t>*</w:t>
      </w:r>
      <w:r>
        <w:rPr>
          <w:sz w:val="28"/>
        </w:rPr>
        <w:t>.</w:t>
      </w:r>
      <w:r w:rsidR="00445065">
        <w:rPr>
          <w:sz w:val="28"/>
        </w:rPr>
        <w:t xml:space="preserve"> 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>
        <w:rPr>
          <w:sz w:val="28"/>
        </w:rPr>
        <w:t>АЗ 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="00FF27B0">
        <w:rPr>
          <w:sz w:val="28"/>
          <w:szCs w:val="28"/>
        </w:rPr>
        <w:t>Янакий Л.Г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FF27B0">
        <w:rPr>
          <w:sz w:val="28"/>
        </w:rPr>
        <w:t>21.09</w:t>
      </w:r>
      <w:r w:rsidR="00DC327D">
        <w:rPr>
          <w:sz w:val="28"/>
        </w:rPr>
        <w:t>.2024</w:t>
      </w:r>
      <w:r>
        <w:rPr>
          <w:sz w:val="28"/>
        </w:rPr>
        <w:t xml:space="preserve"> не является лицом, подвергнутым административному наказанию за управление тран</w:t>
      </w:r>
      <w:r>
        <w:rPr>
          <w:sz w:val="28"/>
        </w:rPr>
        <w:t>спортными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1,2 ста</w:t>
      </w:r>
      <w:r>
        <w:rPr>
          <w:sz w:val="28"/>
        </w:rPr>
        <w:t>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FF27B0">
        <w:rPr>
          <w:sz w:val="28"/>
          <w:szCs w:val="28"/>
        </w:rPr>
        <w:t>Янакий Л.Г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части 1 статьи 12.26 Кодекса Российской Федерации об административ</w:t>
      </w:r>
      <w:r>
        <w:rPr>
          <w:sz w:val="28"/>
        </w:rPr>
        <w:t>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>
        <w:rPr>
          <w:sz w:val="28"/>
        </w:rPr>
        <w:t>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общественной опасности совершенного правонарушения, связанного с </w:t>
      </w:r>
      <w:r w:rsidR="008566C3">
        <w:rPr>
          <w:sz w:val="28"/>
        </w:rPr>
        <w:t>источником повышенной опасности, обстоятельства, смягчающие и отягчающие отетственность.</w:t>
      </w:r>
    </w:p>
    <w:p w:rsidR="00FC5B4F" w:rsidRPr="00A35EF6" w:rsidP="006879E6">
      <w:pPr>
        <w:ind w:firstLine="720"/>
        <w:jc w:val="both"/>
        <w:rPr>
          <w:color w:val="auto"/>
          <w:sz w:val="28"/>
        </w:rPr>
      </w:pPr>
      <w:r w:rsidRPr="00A35EF6">
        <w:rPr>
          <w:color w:val="auto"/>
          <w:sz w:val="28"/>
        </w:rPr>
        <w:t>К обстоятельствам, смягча</w:t>
      </w:r>
      <w:r w:rsidRPr="00A35EF6">
        <w:rPr>
          <w:color w:val="auto"/>
          <w:sz w:val="28"/>
        </w:rPr>
        <w:t xml:space="preserve">ющим административную ответственность, мировой судья относит признание </w:t>
      </w:r>
      <w:r w:rsidR="00FF27B0">
        <w:rPr>
          <w:sz w:val="28"/>
          <w:szCs w:val="28"/>
        </w:rPr>
        <w:t>Янакий Л.Г</w:t>
      </w:r>
      <w:r w:rsidRPr="00A35EF6">
        <w:rPr>
          <w:color w:val="auto"/>
          <w:sz w:val="28"/>
        </w:rPr>
        <w:t>. своей вины.</w:t>
      </w:r>
    </w:p>
    <w:p w:rsidR="008D1FD1" w:rsidP="006879E6">
      <w:pPr>
        <w:ind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 соответствии с частью 1 статьи 12.26 Кодекса Российской Федерации о</w:t>
      </w:r>
      <w:r>
        <w:rPr>
          <w:sz w:val="28"/>
        </w:rPr>
        <w:t xml:space="preserve">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</w:t>
      </w:r>
      <w:r>
        <w:rPr>
          <w:sz w:val="28"/>
        </w:rPr>
        <w:t>лет.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>
        <w:rPr>
          <w:sz w:val="28"/>
          <w:szCs w:val="28"/>
        </w:rPr>
        <w:t>Янакий Любомира Григорьевича</w:t>
      </w:r>
      <w:r>
        <w:rPr>
          <w:sz w:val="28"/>
        </w:rPr>
        <w:t xml:space="preserve"> </w:t>
      </w:r>
      <w:r w:rsidR="00F47CFE">
        <w:rPr>
          <w:sz w:val="28"/>
        </w:rPr>
        <w:t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 w:rsidRPr="00D563E0">
        <w:rPr>
          <w:sz w:val="28"/>
        </w:rPr>
        <w:t xml:space="preserve">Штраф подлежит перечислению </w:t>
      </w:r>
      <w:r w:rsidRPr="00D563E0">
        <w:rPr>
          <w:sz w:val="28"/>
        </w:rPr>
        <w:t xml:space="preserve">на счет получателя платежа: УФК по ХМАО-Югре (УМВД России по ХМАО-Югре), ИНН 8601010390, КПП 860101001, р/с: 03100643000000018700, банк получателя: РКЦ Ханты-Мансийск г.Ханты-Мансийск//УФК по Ханты-Мансийскому автономному округу-Югре г.Ханты-Мансийск, КБК </w:t>
      </w:r>
      <w:r w:rsidRPr="00D563E0">
        <w:rPr>
          <w:sz w:val="28"/>
        </w:rPr>
        <w:t>18811601123010001140, БИК 007162163, ОКТМО 71879000</w:t>
      </w:r>
      <w:r>
        <w:rPr>
          <w:sz w:val="28"/>
        </w:rPr>
        <w:t>, УИН 18810486240550005366</w:t>
      </w:r>
      <w:r w:rsidR="00032632"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</w:t>
      </w:r>
      <w:r>
        <w:rPr>
          <w:sz w:val="28"/>
        </w:rP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5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</w:t>
      </w:r>
      <w:r>
        <w:rPr>
          <w:sz w:val="28"/>
        </w:rPr>
        <w:t xml:space="preserve">нных </w:t>
      </w:r>
      <w:hyperlink r:id="rId5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DC327D">
        <w:rPr>
          <w:sz w:val="28"/>
        </w:rPr>
        <w:t xml:space="preserve">вому судье 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ХМАО-Ю</w:t>
      </w:r>
      <w:r>
        <w:rPr>
          <w:sz w:val="28"/>
        </w:rPr>
        <w:t>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</w:t>
      </w:r>
      <w:r w:rsidR="00DC327D">
        <w:rPr>
          <w:sz w:val="28"/>
        </w:rPr>
        <w:t xml:space="preserve">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</w:t>
      </w:r>
      <w:r>
        <w:rPr>
          <w:sz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</w:t>
      </w:r>
      <w:r>
        <w:rPr>
          <w:sz w:val="28"/>
        </w:rPr>
        <w:t>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</w:t>
      </w:r>
      <w:r>
        <w:rPr>
          <w:sz w:val="28"/>
        </w:rPr>
        <w:t>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</w:t>
      </w:r>
      <w:r>
        <w:rPr>
          <w:sz w:val="28"/>
        </w:rPr>
        <w:t>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</w:t>
      </w:r>
      <w:r>
        <w:rPr>
          <w:sz w:val="28"/>
        </w:rPr>
        <w:t xml:space="preserve">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</w:t>
      </w:r>
      <w:r>
        <w:rPr>
          <w:sz w:val="28"/>
        </w:rPr>
        <w:t xml:space="preserve">ального права прерывается. Течение срока лишения специального права начинается со дня сдачи лицом либо изъятия у </w:t>
      </w:r>
      <w:r>
        <w:rPr>
          <w:sz w:val="28"/>
        </w:rPr>
        <w:t>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>
        <w:rPr>
          <w:sz w:val="28"/>
        </w:rPr>
        <w:t>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</w:t>
      </w:r>
      <w:r>
        <w:rPr>
          <w:sz w:val="28"/>
        </w:rPr>
        <w:t>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</w:t>
      </w:r>
      <w:r>
        <w:rPr>
          <w:sz w:val="28"/>
        </w:rPr>
        <w:t>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</w:t>
      </w:r>
      <w:r>
        <w:rPr>
          <w:sz w:val="28"/>
        </w:rPr>
        <w:t>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</w:t>
      </w:r>
      <w:r>
        <w:rPr>
          <w:sz w:val="28"/>
        </w:rPr>
        <w:t>ность в соответствии со 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DC327D">
        <w:rPr>
          <w:sz w:val="28"/>
        </w:rPr>
        <w:t>ового судью судебного участка №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A35EF6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3F7E4A">
      <w:footerReference w:type="default" r:id="rId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5F6C15">
      <w:rPr>
        <w:rStyle w:val="103"/>
        <w:noProof/>
      </w:rPr>
      <w:t>5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38B"/>
    <w:rsid w:val="00032632"/>
    <w:rsid w:val="0007152C"/>
    <w:rsid w:val="00101EF0"/>
    <w:rsid w:val="0012525E"/>
    <w:rsid w:val="00165EBF"/>
    <w:rsid w:val="001913C1"/>
    <w:rsid w:val="001E3095"/>
    <w:rsid w:val="001E4281"/>
    <w:rsid w:val="00202783"/>
    <w:rsid w:val="002E6170"/>
    <w:rsid w:val="002E6F38"/>
    <w:rsid w:val="0033254E"/>
    <w:rsid w:val="003810B6"/>
    <w:rsid w:val="003B029A"/>
    <w:rsid w:val="003F7E4A"/>
    <w:rsid w:val="00445065"/>
    <w:rsid w:val="004579AA"/>
    <w:rsid w:val="004F18B6"/>
    <w:rsid w:val="004F43DB"/>
    <w:rsid w:val="005078EB"/>
    <w:rsid w:val="005F6C15"/>
    <w:rsid w:val="00657145"/>
    <w:rsid w:val="006879E6"/>
    <w:rsid w:val="00692784"/>
    <w:rsid w:val="006F7D97"/>
    <w:rsid w:val="007027DC"/>
    <w:rsid w:val="00726C41"/>
    <w:rsid w:val="00742400"/>
    <w:rsid w:val="00765AA2"/>
    <w:rsid w:val="007960CD"/>
    <w:rsid w:val="00797902"/>
    <w:rsid w:val="00823A55"/>
    <w:rsid w:val="008566C3"/>
    <w:rsid w:val="0085799F"/>
    <w:rsid w:val="008D1FD1"/>
    <w:rsid w:val="0092275B"/>
    <w:rsid w:val="00991FBC"/>
    <w:rsid w:val="00997E3B"/>
    <w:rsid w:val="00A35EF6"/>
    <w:rsid w:val="00AA11BB"/>
    <w:rsid w:val="00AF54F8"/>
    <w:rsid w:val="00B03E8A"/>
    <w:rsid w:val="00B253CB"/>
    <w:rsid w:val="00B27629"/>
    <w:rsid w:val="00C203F1"/>
    <w:rsid w:val="00CB4E4E"/>
    <w:rsid w:val="00D51273"/>
    <w:rsid w:val="00D563E0"/>
    <w:rsid w:val="00D57E54"/>
    <w:rsid w:val="00D67403"/>
    <w:rsid w:val="00D92648"/>
    <w:rsid w:val="00DC327D"/>
    <w:rsid w:val="00E413B8"/>
    <w:rsid w:val="00EB6B1C"/>
    <w:rsid w:val="00F04BA2"/>
    <w:rsid w:val="00F47CFE"/>
    <w:rsid w:val="00F86AC9"/>
    <w:rsid w:val="00FC5B4F"/>
    <w:rsid w:val="00FF2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5">
    <w:name w:val="Основной текст (2)_"/>
    <w:rsid w:val="0003238B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